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B93" w:rsidRDefault="00D354FD" w:rsidP="00313E63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89BDB" wp14:editId="79E02C85">
                <wp:simplePos x="0" y="0"/>
                <wp:positionH relativeFrom="column">
                  <wp:posOffset>2219325</wp:posOffset>
                </wp:positionH>
                <wp:positionV relativeFrom="paragraph">
                  <wp:posOffset>295275</wp:posOffset>
                </wp:positionV>
                <wp:extent cx="3705225" cy="333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333375"/>
                        </a:xfrm>
                        <a:prstGeom prst="rect">
                          <a:avLst/>
                        </a:prstGeom>
                        <a:solidFill>
                          <a:srgbClr val="003399"/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B93" w:rsidRPr="00B1350A" w:rsidRDefault="009A0439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82BED" w:rsidRPr="00B1350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PREBLE COUNTY BUDGET COMMISSION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89BD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4.75pt;margin-top:23.25pt;width:291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" fillcolor="#039" strokecolor="#548dd4 [1951]" strokeweight="2pt">
                <v:textbox>
                  <w:txbxContent>
                    <w:p w:rsidR="006B5B93" w:rsidRPr="00B1350A" w:rsidRDefault="009A0439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82BED" w:rsidRPr="00B1350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PREBLE COUNTY BUDGET COMMISSION</w:t>
                      </w:r>
                    </w:p>
                  </w:txbxContent>
                </v:textbox>
              </v:shape>
            </w:pict>
          </mc:Fallback>
        </mc:AlternateContent>
      </w:r>
      <w:r w:rsidR="00F47A5E">
        <w:rPr>
          <w:noProof/>
        </w:rPr>
        <w:drawing>
          <wp:anchor distT="0" distB="0" distL="114300" distR="114300" simplePos="0" relativeHeight="251658240" behindDoc="1" locked="0" layoutInCell="1" allowOverlap="1" wp14:anchorId="4AA7CD35" wp14:editId="2278581A">
            <wp:simplePos x="0" y="0"/>
            <wp:positionH relativeFrom="column">
              <wp:posOffset>638174</wp:posOffset>
            </wp:positionH>
            <wp:positionV relativeFrom="paragraph">
              <wp:posOffset>0</wp:posOffset>
            </wp:positionV>
            <wp:extent cx="1247775" cy="126492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E63">
        <w:tab/>
      </w:r>
      <w:r w:rsidR="00313E63">
        <w:tab/>
      </w:r>
      <w:r w:rsidR="00313E63">
        <w:tab/>
      </w:r>
      <w:r w:rsidR="00313E63">
        <w:tab/>
      </w:r>
      <w:r w:rsidR="00313E63">
        <w:tab/>
        <w:t xml:space="preserve">        </w:t>
      </w:r>
    </w:p>
    <w:p w:rsidR="001B73BA" w:rsidRPr="006B5B93" w:rsidRDefault="006B5B93" w:rsidP="006B5B93">
      <w:pPr>
        <w:spacing w:line="240" w:lineRule="auto"/>
        <w:ind w:left="360"/>
        <w:contextualSpacing/>
        <w:rPr>
          <w:color w:val="EEECE1" w:themeColor="background2"/>
        </w:rPr>
      </w:pPr>
      <w:r>
        <w:tab/>
      </w:r>
      <w:r>
        <w:tab/>
      </w:r>
      <w:r>
        <w:tab/>
      </w:r>
      <w:r>
        <w:tab/>
      </w:r>
      <w:r w:rsidR="00084DD9">
        <w:t xml:space="preserve">          </w:t>
      </w:r>
      <w:r>
        <w:tab/>
      </w:r>
    </w:p>
    <w:p w:rsidR="00313E63" w:rsidRPr="006B5B93" w:rsidRDefault="00E82BED" w:rsidP="00E82BED">
      <w:pPr>
        <w:ind w:left="360"/>
        <w:jc w:val="center"/>
        <w:rPr>
          <w:color w:val="EEECE1" w:themeColor="background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874410" wp14:editId="794B101F">
                <wp:simplePos x="0" y="0"/>
                <wp:positionH relativeFrom="column">
                  <wp:posOffset>2409825</wp:posOffset>
                </wp:positionH>
                <wp:positionV relativeFrom="paragraph">
                  <wp:posOffset>201930</wp:posOffset>
                </wp:positionV>
                <wp:extent cx="3362325" cy="5715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571500"/>
                        </a:xfrm>
                        <a:prstGeom prst="rect">
                          <a:avLst/>
                        </a:prstGeom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EDB" w:rsidRDefault="00084DD9" w:rsidP="00084DD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101 E</w:t>
                            </w:r>
                            <w:r w:rsidR="00E82BED" w:rsidRPr="00B135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Main St,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Second Floor Courthouse, </w:t>
                            </w:r>
                            <w:r w:rsidR="00E82BED" w:rsidRPr="00B135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Eaton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</w:t>
                            </w:r>
                            <w:r w:rsidR="00E82BED" w:rsidRPr="00B135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Oh 45320       </w:t>
                            </w:r>
                          </w:p>
                          <w:p w:rsidR="00E82BED" w:rsidRPr="00B1350A" w:rsidRDefault="00E82BED" w:rsidP="00084DD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135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(937) 456-8148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74410" id="Text Box 3" o:spid="_x0000_s1027" type="#_x0000_t202" style="position:absolute;left:0;text-align:left;margin-left:189.75pt;margin-top:15.9pt;width:264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" fillcolor="white [3201]" stroked="f" strokeweight=".5pt">
                <v:textbox>
                  <w:txbxContent>
                    <w:p w:rsidR="00753EDB" w:rsidRDefault="00084DD9" w:rsidP="00084DD9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101 E</w:t>
                      </w:r>
                      <w:r w:rsidR="00E82BED" w:rsidRPr="00B135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Main St,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Second Floor Courthouse, </w:t>
                      </w:r>
                      <w:r w:rsidR="00E82BED" w:rsidRPr="00B135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Eaton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</w:t>
                      </w:r>
                      <w:r w:rsidR="00E82BED" w:rsidRPr="00B135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Oh 45320       </w:t>
                      </w:r>
                    </w:p>
                    <w:p w:rsidR="00E82BED" w:rsidRPr="00B1350A" w:rsidRDefault="00E82BED" w:rsidP="00084DD9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135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(937) 456-8148</w:t>
                      </w:r>
                    </w:p>
                  </w:txbxContent>
                </v:textbox>
              </v:shape>
            </w:pict>
          </mc:Fallback>
        </mc:AlternateContent>
      </w:r>
    </w:p>
    <w:p w:rsidR="00313E63" w:rsidRDefault="008343B3" w:rsidP="00E82BED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29B91" wp14:editId="4086F2A7">
                <wp:simplePos x="0" y="0"/>
                <wp:positionH relativeFrom="column">
                  <wp:posOffset>4095750</wp:posOffset>
                </wp:positionH>
                <wp:positionV relativeFrom="paragraph">
                  <wp:posOffset>240664</wp:posOffset>
                </wp:positionV>
                <wp:extent cx="2038350" cy="5048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03B" w:rsidRPr="00B1350A" w:rsidRDefault="0041003B" w:rsidP="00B1350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135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Chairman</w:t>
                            </w:r>
                            <w:r w:rsidR="00B135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343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 Prosecutor Martin</w:t>
                            </w:r>
                            <w:r w:rsidRPr="00B135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Votel</w:t>
                            </w:r>
                          </w:p>
                          <w:p w:rsidR="00B1350A" w:rsidRPr="00B1350A" w:rsidRDefault="008343B3" w:rsidP="00B1350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Vice-</w:t>
                            </w:r>
                            <w:r w:rsidR="00B1350A" w:rsidRPr="00B135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Chair</w:t>
                            </w:r>
                            <w:r w:rsidR="00B135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1350A" w:rsidRPr="00B135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 Treasurer Brenda White</w:t>
                            </w:r>
                          </w:p>
                          <w:p w:rsidR="00B1350A" w:rsidRPr="00B1350A" w:rsidRDefault="00B1350A" w:rsidP="00B1350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135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Secretary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135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 Auditor Lavon Wright</w:t>
                            </w:r>
                          </w:p>
                          <w:p w:rsidR="00B1350A" w:rsidRDefault="00B1350A" w:rsidP="00B1350A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1003B" w:rsidRPr="0041003B" w:rsidRDefault="004100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29B91" id="Text Box 4" o:spid="_x0000_s1028" type="#_x0000_t202" style="position:absolute;left:0;text-align:left;margin-left:322.5pt;margin-top:18.95pt;width:160.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" fillcolor="white [3201]" stroked="f" strokeweight=".5pt">
                <v:textbox>
                  <w:txbxContent>
                    <w:p w:rsidR="0041003B" w:rsidRPr="00B1350A" w:rsidRDefault="0041003B" w:rsidP="00B1350A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135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Chairman</w:t>
                      </w:r>
                      <w:r w:rsidR="00B135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8343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 Prosecutor Martin</w:t>
                      </w:r>
                      <w:r w:rsidRPr="00B135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Votel</w:t>
                      </w:r>
                    </w:p>
                    <w:p w:rsidR="00B1350A" w:rsidRPr="00B1350A" w:rsidRDefault="008343B3" w:rsidP="00B1350A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Vice-</w:t>
                      </w:r>
                      <w:r w:rsidR="00B1350A" w:rsidRPr="00B135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Chair</w:t>
                      </w:r>
                      <w:r w:rsidR="00B135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B1350A" w:rsidRPr="00B135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 Treasurer Brenda White</w:t>
                      </w:r>
                    </w:p>
                    <w:p w:rsidR="00B1350A" w:rsidRPr="00B1350A" w:rsidRDefault="00B1350A" w:rsidP="00B1350A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135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Secretary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B135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 Auditor Lavon Wright</w:t>
                      </w:r>
                    </w:p>
                    <w:p w:rsidR="00B1350A" w:rsidRDefault="00B1350A" w:rsidP="00B1350A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41003B" w:rsidRPr="0041003B" w:rsidRDefault="0041003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</w:t>
      </w:r>
    </w:p>
    <w:p w:rsidR="00F5408E" w:rsidRDefault="00F5408E" w:rsidP="00E82BED">
      <w:pPr>
        <w:ind w:left="360"/>
      </w:pPr>
    </w:p>
    <w:p w:rsidR="00F5408E" w:rsidRDefault="00F5408E" w:rsidP="00E82BED">
      <w:pPr>
        <w:ind w:left="360"/>
      </w:pPr>
    </w:p>
    <w:p w:rsidR="0073560A" w:rsidRDefault="0073560A" w:rsidP="0073560A">
      <w:pPr>
        <w:spacing w:line="240" w:lineRule="auto"/>
        <w:contextualSpacing/>
        <w:rPr>
          <w:b/>
        </w:rPr>
      </w:pPr>
    </w:p>
    <w:p w:rsidR="001574B2" w:rsidRDefault="001574B2" w:rsidP="0073560A">
      <w:pPr>
        <w:spacing w:line="240" w:lineRule="auto"/>
        <w:contextualSpacing/>
        <w:rPr>
          <w:b/>
        </w:rPr>
      </w:pPr>
    </w:p>
    <w:p w:rsidR="004A7713" w:rsidRDefault="004A7713" w:rsidP="007B0BE1">
      <w:pPr>
        <w:tabs>
          <w:tab w:val="left" w:pos="630"/>
        </w:tabs>
        <w:spacing w:line="360" w:lineRule="auto"/>
        <w:contextualSpacing/>
        <w:jc w:val="center"/>
        <w:rPr>
          <w:rFonts w:ascii="Arial" w:hAnsi="Arial" w:cs="Arial"/>
          <w:b/>
          <w:sz w:val="40"/>
          <w:szCs w:val="40"/>
        </w:rPr>
      </w:pPr>
    </w:p>
    <w:p w:rsidR="00873C87" w:rsidRPr="00121EBC" w:rsidRDefault="00873C87" w:rsidP="007B0BE1">
      <w:pPr>
        <w:tabs>
          <w:tab w:val="left" w:pos="630"/>
        </w:tabs>
        <w:spacing w:line="360" w:lineRule="auto"/>
        <w:contextualSpacing/>
        <w:jc w:val="center"/>
        <w:rPr>
          <w:rFonts w:ascii="Arial" w:hAnsi="Arial" w:cs="Arial"/>
          <w:b/>
          <w:sz w:val="40"/>
          <w:szCs w:val="40"/>
        </w:rPr>
      </w:pPr>
      <w:r w:rsidRPr="00121EBC">
        <w:rPr>
          <w:rFonts w:ascii="Arial" w:hAnsi="Arial" w:cs="Arial"/>
          <w:b/>
          <w:sz w:val="40"/>
          <w:szCs w:val="40"/>
        </w:rPr>
        <w:t>--  PUBLIC NOTICE  --</w:t>
      </w:r>
    </w:p>
    <w:p w:rsidR="00D2028E" w:rsidRPr="00D2028E" w:rsidRDefault="00D2028E" w:rsidP="00873C87">
      <w:pPr>
        <w:tabs>
          <w:tab w:val="left" w:pos="630"/>
        </w:tabs>
        <w:spacing w:line="360" w:lineRule="auto"/>
        <w:ind w:left="540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873C87" w:rsidRPr="00121EBC" w:rsidRDefault="00873C87" w:rsidP="007B0BE1">
      <w:pPr>
        <w:tabs>
          <w:tab w:val="left" w:pos="0"/>
        </w:tabs>
        <w:spacing w:line="48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21EBC">
        <w:rPr>
          <w:rFonts w:ascii="Arial" w:hAnsi="Arial" w:cs="Arial"/>
          <w:b/>
          <w:sz w:val="32"/>
          <w:szCs w:val="32"/>
        </w:rPr>
        <w:t>PREBLE COUNTY BUDGET COMMISSION</w:t>
      </w:r>
    </w:p>
    <w:p w:rsidR="00D578F3" w:rsidRDefault="004D3F73" w:rsidP="00D578F3">
      <w:pPr>
        <w:tabs>
          <w:tab w:val="left" w:pos="0"/>
        </w:tabs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REGULAR</w:t>
      </w:r>
      <w:r w:rsidR="00873C87" w:rsidRPr="00121EBC">
        <w:rPr>
          <w:rFonts w:ascii="Arial" w:hAnsi="Arial" w:cs="Arial"/>
          <w:b/>
          <w:sz w:val="32"/>
          <w:szCs w:val="32"/>
        </w:rPr>
        <w:t xml:space="preserve"> MEETING</w:t>
      </w:r>
    </w:p>
    <w:p w:rsidR="00D578F3" w:rsidRDefault="00D578F3" w:rsidP="00D578F3">
      <w:pPr>
        <w:tabs>
          <w:tab w:val="left" w:pos="0"/>
        </w:tabs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873C87" w:rsidRPr="00121EBC" w:rsidRDefault="0011224F" w:rsidP="00D578F3">
      <w:pPr>
        <w:tabs>
          <w:tab w:val="left" w:pos="0"/>
        </w:tabs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SEPTEMBER</w:t>
      </w:r>
      <w:r w:rsidR="00655E2F">
        <w:rPr>
          <w:rFonts w:ascii="Arial" w:hAnsi="Arial" w:cs="Arial"/>
          <w:b/>
          <w:sz w:val="32"/>
          <w:szCs w:val="32"/>
        </w:rPr>
        <w:t xml:space="preserve"> </w:t>
      </w:r>
      <w:r w:rsidR="00EC3D60">
        <w:rPr>
          <w:rFonts w:ascii="Arial" w:hAnsi="Arial" w:cs="Arial"/>
          <w:b/>
          <w:sz w:val="32"/>
          <w:szCs w:val="32"/>
        </w:rPr>
        <w:t>17</w:t>
      </w:r>
      <w:r w:rsidR="00D578F3">
        <w:rPr>
          <w:rFonts w:ascii="Arial" w:hAnsi="Arial" w:cs="Arial"/>
          <w:b/>
          <w:sz w:val="32"/>
          <w:szCs w:val="32"/>
        </w:rPr>
        <w:t>, 2020</w:t>
      </w:r>
    </w:p>
    <w:p w:rsidR="00D2028E" w:rsidRPr="00121EBC" w:rsidRDefault="00D2028E" w:rsidP="00873C87">
      <w:pPr>
        <w:tabs>
          <w:tab w:val="left" w:pos="0"/>
        </w:tabs>
        <w:spacing w:line="360" w:lineRule="auto"/>
        <w:ind w:left="547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873C87" w:rsidRPr="00121EBC" w:rsidRDefault="00873C87" w:rsidP="00873C87">
      <w:pPr>
        <w:tabs>
          <w:tab w:val="left" w:pos="0"/>
        </w:tabs>
        <w:spacing w:line="360" w:lineRule="auto"/>
        <w:ind w:left="547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4A7713" w:rsidRDefault="00873C87" w:rsidP="007B0BE1">
      <w:pPr>
        <w:tabs>
          <w:tab w:val="left" w:pos="0"/>
        </w:tabs>
        <w:spacing w:line="480" w:lineRule="auto"/>
        <w:ind w:left="547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21EBC">
        <w:rPr>
          <w:rFonts w:ascii="Arial" w:hAnsi="Arial" w:cs="Arial"/>
          <w:b/>
          <w:sz w:val="32"/>
          <w:szCs w:val="32"/>
        </w:rPr>
        <w:t>THE PREBLE COUNTY BUDGET COMMISSION WILL HOLD A</w:t>
      </w:r>
      <w:r w:rsidR="00F60402" w:rsidRPr="00121EBC">
        <w:rPr>
          <w:rFonts w:ascii="Arial" w:hAnsi="Arial" w:cs="Arial"/>
          <w:b/>
          <w:sz w:val="32"/>
          <w:szCs w:val="32"/>
        </w:rPr>
        <w:t xml:space="preserve"> </w:t>
      </w:r>
      <w:r w:rsidR="002719D2">
        <w:rPr>
          <w:rFonts w:ascii="Arial" w:hAnsi="Arial" w:cs="Arial"/>
          <w:b/>
          <w:sz w:val="32"/>
          <w:szCs w:val="32"/>
        </w:rPr>
        <w:t>REGULAR</w:t>
      </w:r>
      <w:r w:rsidR="00AD2E25" w:rsidRPr="00121EBC">
        <w:rPr>
          <w:rFonts w:ascii="Arial" w:hAnsi="Arial" w:cs="Arial"/>
          <w:b/>
          <w:sz w:val="32"/>
          <w:szCs w:val="32"/>
        </w:rPr>
        <w:t xml:space="preserve"> MEETING ON</w:t>
      </w:r>
      <w:r w:rsidR="007B0BE1">
        <w:rPr>
          <w:rFonts w:ascii="Arial" w:hAnsi="Arial" w:cs="Arial"/>
          <w:b/>
          <w:sz w:val="32"/>
          <w:szCs w:val="32"/>
        </w:rPr>
        <w:t xml:space="preserve"> </w:t>
      </w:r>
      <w:r w:rsidR="00385FE4">
        <w:rPr>
          <w:rFonts w:ascii="Arial" w:hAnsi="Arial" w:cs="Arial"/>
          <w:b/>
          <w:sz w:val="32"/>
          <w:szCs w:val="32"/>
        </w:rPr>
        <w:t>THURSDAY</w:t>
      </w:r>
      <w:r w:rsidR="00027CDF">
        <w:rPr>
          <w:rFonts w:ascii="Arial" w:hAnsi="Arial" w:cs="Arial"/>
          <w:b/>
          <w:sz w:val="32"/>
          <w:szCs w:val="32"/>
        </w:rPr>
        <w:t xml:space="preserve"> </w:t>
      </w:r>
      <w:r w:rsidR="0011224F">
        <w:rPr>
          <w:rFonts w:ascii="Arial" w:hAnsi="Arial" w:cs="Arial"/>
          <w:b/>
          <w:sz w:val="32"/>
          <w:szCs w:val="32"/>
        </w:rPr>
        <w:t>SEPTEMBER</w:t>
      </w:r>
      <w:r w:rsidR="00F376E4">
        <w:rPr>
          <w:rFonts w:ascii="Arial" w:hAnsi="Arial" w:cs="Arial"/>
          <w:b/>
          <w:sz w:val="32"/>
          <w:szCs w:val="32"/>
        </w:rPr>
        <w:t xml:space="preserve"> </w:t>
      </w:r>
      <w:r w:rsidR="00EC3D60">
        <w:rPr>
          <w:rFonts w:ascii="Arial" w:hAnsi="Arial" w:cs="Arial"/>
          <w:b/>
          <w:sz w:val="32"/>
          <w:szCs w:val="32"/>
        </w:rPr>
        <w:t>17</w:t>
      </w:r>
      <w:bookmarkStart w:id="0" w:name="_GoBack"/>
      <w:bookmarkEnd w:id="0"/>
      <w:r w:rsidR="002C16A5">
        <w:rPr>
          <w:rFonts w:ascii="Arial" w:hAnsi="Arial" w:cs="Arial"/>
          <w:b/>
          <w:sz w:val="32"/>
          <w:szCs w:val="32"/>
        </w:rPr>
        <w:t>,</w:t>
      </w:r>
      <w:r w:rsidR="00580C14">
        <w:rPr>
          <w:rFonts w:ascii="Arial" w:hAnsi="Arial" w:cs="Arial"/>
          <w:b/>
          <w:sz w:val="32"/>
          <w:szCs w:val="32"/>
        </w:rPr>
        <w:t xml:space="preserve"> 20</w:t>
      </w:r>
      <w:r w:rsidR="00D578F3">
        <w:rPr>
          <w:rFonts w:ascii="Arial" w:hAnsi="Arial" w:cs="Arial"/>
          <w:b/>
          <w:sz w:val="32"/>
          <w:szCs w:val="32"/>
        </w:rPr>
        <w:t>20</w:t>
      </w:r>
    </w:p>
    <w:p w:rsidR="00873C87" w:rsidRDefault="00873C87" w:rsidP="004A7713">
      <w:pPr>
        <w:tabs>
          <w:tab w:val="left" w:pos="0"/>
        </w:tabs>
        <w:spacing w:line="480" w:lineRule="auto"/>
        <w:ind w:left="547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21EBC">
        <w:rPr>
          <w:rFonts w:ascii="Arial" w:hAnsi="Arial" w:cs="Arial"/>
          <w:b/>
          <w:sz w:val="32"/>
          <w:szCs w:val="32"/>
        </w:rPr>
        <w:t xml:space="preserve">AT </w:t>
      </w:r>
      <w:r w:rsidR="004D3F73">
        <w:rPr>
          <w:rFonts w:ascii="Arial" w:hAnsi="Arial" w:cs="Arial"/>
          <w:b/>
          <w:sz w:val="32"/>
          <w:szCs w:val="32"/>
        </w:rPr>
        <w:t>11</w:t>
      </w:r>
      <w:r w:rsidRPr="00121EBC">
        <w:rPr>
          <w:rFonts w:ascii="Arial" w:hAnsi="Arial" w:cs="Arial"/>
          <w:b/>
          <w:sz w:val="32"/>
          <w:szCs w:val="32"/>
        </w:rPr>
        <w:t xml:space="preserve">:00 </w:t>
      </w:r>
      <w:r w:rsidR="004D3F73">
        <w:rPr>
          <w:rFonts w:ascii="Arial" w:hAnsi="Arial" w:cs="Arial"/>
          <w:b/>
          <w:sz w:val="32"/>
          <w:szCs w:val="32"/>
        </w:rPr>
        <w:t>A</w:t>
      </w:r>
      <w:r w:rsidRPr="00121EBC">
        <w:rPr>
          <w:rFonts w:ascii="Arial" w:hAnsi="Arial" w:cs="Arial"/>
          <w:b/>
          <w:sz w:val="32"/>
          <w:szCs w:val="32"/>
        </w:rPr>
        <w:t xml:space="preserve">.M. </w:t>
      </w:r>
      <w:r w:rsidR="00337F44">
        <w:rPr>
          <w:rFonts w:ascii="Arial" w:hAnsi="Arial" w:cs="Arial"/>
          <w:b/>
          <w:sz w:val="32"/>
          <w:szCs w:val="32"/>
        </w:rPr>
        <w:t>IN THE AUDITOR’S OFFICE, 2</w:t>
      </w:r>
      <w:r w:rsidR="00337F44" w:rsidRPr="00337F44">
        <w:rPr>
          <w:rFonts w:ascii="Arial" w:hAnsi="Arial" w:cs="Arial"/>
          <w:b/>
          <w:sz w:val="32"/>
          <w:szCs w:val="32"/>
          <w:vertAlign w:val="superscript"/>
        </w:rPr>
        <w:t>ND</w:t>
      </w:r>
      <w:r w:rsidR="00337F44">
        <w:rPr>
          <w:rFonts w:ascii="Arial" w:hAnsi="Arial" w:cs="Arial"/>
          <w:b/>
          <w:sz w:val="32"/>
          <w:szCs w:val="32"/>
        </w:rPr>
        <w:t xml:space="preserve"> FLOOR,</w:t>
      </w:r>
    </w:p>
    <w:p w:rsidR="00337F44" w:rsidRDefault="00337F44" w:rsidP="004A7713">
      <w:pPr>
        <w:tabs>
          <w:tab w:val="left" w:pos="0"/>
        </w:tabs>
        <w:spacing w:line="480" w:lineRule="auto"/>
        <w:ind w:left="547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COURTHOUSE, 101 E MAIN ST, EATON, OHIO</w:t>
      </w:r>
    </w:p>
    <w:p w:rsidR="00027CDF" w:rsidRDefault="00027CDF" w:rsidP="004A7713">
      <w:pPr>
        <w:tabs>
          <w:tab w:val="left" w:pos="0"/>
        </w:tabs>
        <w:spacing w:line="480" w:lineRule="auto"/>
        <w:ind w:left="547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1574B2" w:rsidRPr="00027CDF" w:rsidRDefault="00873C87" w:rsidP="00027CDF">
      <w:pPr>
        <w:tabs>
          <w:tab w:val="left" w:pos="0"/>
        </w:tabs>
        <w:spacing w:line="480" w:lineRule="auto"/>
        <w:ind w:left="547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21EBC">
        <w:rPr>
          <w:rFonts w:ascii="Arial" w:hAnsi="Arial" w:cs="Arial"/>
          <w:b/>
          <w:sz w:val="32"/>
          <w:szCs w:val="32"/>
        </w:rPr>
        <w:t>DISCUSS REVENUES</w:t>
      </w:r>
    </w:p>
    <w:sectPr w:rsidR="001574B2" w:rsidRPr="00027CDF" w:rsidSect="00A95B5A"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63"/>
    <w:rsid w:val="00027CDF"/>
    <w:rsid w:val="00084DD9"/>
    <w:rsid w:val="000C3648"/>
    <w:rsid w:val="000D5400"/>
    <w:rsid w:val="0011224F"/>
    <w:rsid w:val="00112288"/>
    <w:rsid w:val="00121EBC"/>
    <w:rsid w:val="001574B2"/>
    <w:rsid w:val="00160DD8"/>
    <w:rsid w:val="00163C30"/>
    <w:rsid w:val="001B73BA"/>
    <w:rsid w:val="001E4617"/>
    <w:rsid w:val="001E5EC8"/>
    <w:rsid w:val="002530C4"/>
    <w:rsid w:val="002719D2"/>
    <w:rsid w:val="00282D1F"/>
    <w:rsid w:val="002C16A5"/>
    <w:rsid w:val="00313E63"/>
    <w:rsid w:val="00321A1D"/>
    <w:rsid w:val="00337F44"/>
    <w:rsid w:val="00385FE4"/>
    <w:rsid w:val="003C251A"/>
    <w:rsid w:val="003D30B9"/>
    <w:rsid w:val="0041003B"/>
    <w:rsid w:val="004277AA"/>
    <w:rsid w:val="0048297C"/>
    <w:rsid w:val="00483365"/>
    <w:rsid w:val="004A1154"/>
    <w:rsid w:val="004A7713"/>
    <w:rsid w:val="004D21D2"/>
    <w:rsid w:val="004D3F73"/>
    <w:rsid w:val="00507E13"/>
    <w:rsid w:val="00547116"/>
    <w:rsid w:val="00563FAC"/>
    <w:rsid w:val="00580C14"/>
    <w:rsid w:val="005E17EB"/>
    <w:rsid w:val="006433B0"/>
    <w:rsid w:val="00655C16"/>
    <w:rsid w:val="00655E2F"/>
    <w:rsid w:val="0067178E"/>
    <w:rsid w:val="006B5B93"/>
    <w:rsid w:val="007208F0"/>
    <w:rsid w:val="0073560A"/>
    <w:rsid w:val="00753EDB"/>
    <w:rsid w:val="007959C0"/>
    <w:rsid w:val="007B0BE1"/>
    <w:rsid w:val="00820FBB"/>
    <w:rsid w:val="008343B3"/>
    <w:rsid w:val="00845D13"/>
    <w:rsid w:val="00873C87"/>
    <w:rsid w:val="008A14A1"/>
    <w:rsid w:val="00930185"/>
    <w:rsid w:val="009A0439"/>
    <w:rsid w:val="00A26BD7"/>
    <w:rsid w:val="00A47B2C"/>
    <w:rsid w:val="00A7533D"/>
    <w:rsid w:val="00A95580"/>
    <w:rsid w:val="00A95B5A"/>
    <w:rsid w:val="00AD2E25"/>
    <w:rsid w:val="00B1350A"/>
    <w:rsid w:val="00B7665C"/>
    <w:rsid w:val="00B97545"/>
    <w:rsid w:val="00BC026F"/>
    <w:rsid w:val="00C30FCD"/>
    <w:rsid w:val="00D2028E"/>
    <w:rsid w:val="00D354FD"/>
    <w:rsid w:val="00D578F3"/>
    <w:rsid w:val="00D62E74"/>
    <w:rsid w:val="00DA2602"/>
    <w:rsid w:val="00DA4FBD"/>
    <w:rsid w:val="00E3234C"/>
    <w:rsid w:val="00E6028B"/>
    <w:rsid w:val="00E63F87"/>
    <w:rsid w:val="00E82BED"/>
    <w:rsid w:val="00E82F96"/>
    <w:rsid w:val="00EC3D60"/>
    <w:rsid w:val="00F03BFB"/>
    <w:rsid w:val="00F33928"/>
    <w:rsid w:val="00F376E4"/>
    <w:rsid w:val="00F4098C"/>
    <w:rsid w:val="00F47A5E"/>
    <w:rsid w:val="00F5408E"/>
    <w:rsid w:val="00F60402"/>
    <w:rsid w:val="00F73CD2"/>
    <w:rsid w:val="00FD0227"/>
    <w:rsid w:val="00FE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96B8A"/>
  <w15:docId w15:val="{3238F411-0346-4B4C-B017-E91D2D7E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C23C6-4158-41CB-90BC-DEC7AE8AD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CM. Manning</dc:creator>
  <cp:lastModifiedBy>Sarah Stewart</cp:lastModifiedBy>
  <cp:revision>18</cp:revision>
  <cp:lastPrinted>2020-09-14T12:13:00Z</cp:lastPrinted>
  <dcterms:created xsi:type="dcterms:W3CDTF">2020-03-09T19:00:00Z</dcterms:created>
  <dcterms:modified xsi:type="dcterms:W3CDTF">2020-09-14T12:14:00Z</dcterms:modified>
</cp:coreProperties>
</file>